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A5" w:rsidRPr="008633A5" w:rsidRDefault="008633A5" w:rsidP="008633A5">
      <w:pPr>
        <w:spacing w:before="100" w:beforeAutospacing="1" w:after="100" w:afterAutospacing="1" w:line="240" w:lineRule="auto"/>
        <w:jc w:val="center"/>
        <w:outlineLvl w:val="0"/>
        <w:rPr>
          <w:rFonts w:ascii="Times New Roman" w:eastAsia="Times New Roman" w:hAnsi="Times New Roman" w:cs="Times New Roman"/>
          <w:b/>
          <w:bCs/>
          <w:color w:val="405961"/>
          <w:kern w:val="36"/>
          <w:sz w:val="48"/>
          <w:szCs w:val="48"/>
        </w:rPr>
      </w:pPr>
      <w:r w:rsidRPr="008633A5">
        <w:rPr>
          <w:rFonts w:ascii="Times New Roman" w:eastAsia="Times New Roman" w:hAnsi="Times New Roman" w:cs="Times New Roman"/>
          <w:b/>
          <w:bCs/>
          <w:color w:val="405961"/>
          <w:kern w:val="36"/>
          <w:sz w:val="48"/>
          <w:szCs w:val="48"/>
        </w:rPr>
        <w:t>The Declaration of Independence Worksheet</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The Declaration of Independence: An Interactive Worksheet </w:t>
      </w:r>
    </w:p>
    <w:p w:rsidR="008633A5" w:rsidRPr="008633A5" w:rsidRDefault="001B1716" w:rsidP="008633A5">
      <w:pPr>
        <w:spacing w:after="0" w:line="240" w:lineRule="auto"/>
        <w:rPr>
          <w:rFonts w:ascii="Times New Roman" w:eastAsia="Times New Roman" w:hAnsi="Times New Roman" w:cs="Times New Roman"/>
          <w:color w:val="405961"/>
          <w:sz w:val="24"/>
          <w:szCs w:val="24"/>
        </w:rPr>
      </w:pPr>
      <w:r w:rsidRPr="001B1716">
        <w:rPr>
          <w:rFonts w:ascii="Times New Roman" w:eastAsia="Times New Roman" w:hAnsi="Times New Roman" w:cs="Times New Roman"/>
          <w:color w:val="405961"/>
          <w:sz w:val="24"/>
          <w:szCs w:val="24"/>
        </w:rPr>
        <w:pict>
          <v:rect id="_x0000_i1025" style="width:468pt;height:1.5pt" o:hralign="center" o:hrstd="t" o:hr="t" fillcolor="#aca899" stroked="f"/>
        </w:pic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1) Which words indicate that Jefferson was worried about world opinion as to why the colonies were declaring their independence from England?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rPr>
        <w:t>2) List all of</w:t>
      </w:r>
      <w:r w:rsidRPr="008633A5">
        <w:rPr>
          <w:rFonts w:ascii="Times New Roman" w:eastAsia="Times New Roman" w:hAnsi="Times New Roman" w:cs="Times New Roman"/>
          <w:color w:val="405961"/>
          <w:sz w:val="24"/>
          <w:szCs w:val="24"/>
        </w:rPr>
        <w:t xml:space="preserve"> the instances that the author makes a reference to God.</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3) Define the term "unalienable."</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4) Which rights does Jefferson describe as "unalienable?"</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5) Which other important document in American history contains wording similar to the rights Jefferson describes?</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6) Which phrase does Jefferson use to say "power to govern comes from permission given by the people?"</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7) Which of the sentences below were the first in the document to justify the treason of the revolutionaries against the rule of the British crown and Parliament?</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8) In the list of the grievances against the King of England, which sentence describes the Proclamation of 1763?</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9) Which sentence can be seen as an allusion to the Courts of Admiralty that prevented the colonists from prosecuting British soldiers for crimes committed in the Colonies?</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10) Which sentence is a reference to the Quebec Act, which was designed to weaken the colonies by causing conflict with Canada?</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11) Which phrase relates to the Navigation Acts that were enforced after 1763?</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12) Which phrase refers to the Stamp and Townsend Acts?</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13) Which phrase can be seen as a reference to the Declaratory Act of 1766, which claimed Parliament had a monopoly on colonial rule?</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lastRenderedPageBreak/>
        <w:t>14) Locate the paragraph that refers to the use of Hessian mercenaries by the British Crown.</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15) Which sentence captures the essence of the Quartering Act of 1764?</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16) Locate the paragraph that outlines the efforts of the First and Second Continental Congresses to find some sort of reconciliation with the King.</w:t>
      </w:r>
      <w:r w:rsidRPr="008633A5">
        <w:rPr>
          <w:rFonts w:ascii="Times New Roman" w:eastAsia="Times New Roman" w:hAnsi="Times New Roman" w:cs="Times New Roman"/>
          <w:color w:val="405961"/>
          <w:sz w:val="24"/>
          <w:szCs w:val="24"/>
        </w:rPr>
        <w:t xml:space="preserve"> </w:t>
      </w:r>
    </w:p>
    <w:p w:rsidR="008633A5" w:rsidRPr="008633A5" w:rsidRDefault="002F1351" w:rsidP="008633A5">
      <w:pPr>
        <w:spacing w:before="100" w:beforeAutospacing="1" w:after="100" w:afterAutospacing="1" w:line="240" w:lineRule="auto"/>
        <w:rPr>
          <w:rFonts w:ascii="Times New Roman" w:eastAsia="Times New Roman" w:hAnsi="Times New Roman" w:cs="Times New Roman"/>
          <w:color w:val="405961"/>
          <w:sz w:val="24"/>
          <w:szCs w:val="24"/>
        </w:rPr>
      </w:pPr>
      <w:r>
        <w:rPr>
          <w:rFonts w:ascii="Times New Roman" w:eastAsia="Times New Roman" w:hAnsi="Times New Roman" w:cs="Times New Roman"/>
          <w:color w:val="405961"/>
          <w:sz w:val="27"/>
          <w:szCs w:val="27"/>
        </w:rPr>
        <w:t xml:space="preserve">17) Which sentences or </w:t>
      </w:r>
      <w:proofErr w:type="gramStart"/>
      <w:r>
        <w:rPr>
          <w:rFonts w:ascii="Times New Roman" w:eastAsia="Times New Roman" w:hAnsi="Times New Roman" w:cs="Times New Roman"/>
          <w:color w:val="405961"/>
          <w:sz w:val="27"/>
          <w:szCs w:val="27"/>
        </w:rPr>
        <w:t xml:space="preserve">phrases </w:t>
      </w:r>
      <w:r w:rsidR="008633A5" w:rsidRPr="008633A5">
        <w:rPr>
          <w:rFonts w:ascii="Times New Roman" w:eastAsia="Times New Roman" w:hAnsi="Times New Roman" w:cs="Times New Roman"/>
          <w:color w:val="405961"/>
          <w:sz w:val="27"/>
          <w:szCs w:val="27"/>
        </w:rPr>
        <w:t>shows</w:t>
      </w:r>
      <w:proofErr w:type="gramEnd"/>
      <w:r w:rsidR="008633A5" w:rsidRPr="008633A5">
        <w:rPr>
          <w:rFonts w:ascii="Times New Roman" w:eastAsia="Times New Roman" w:hAnsi="Times New Roman" w:cs="Times New Roman"/>
          <w:color w:val="405961"/>
          <w:sz w:val="27"/>
          <w:szCs w:val="27"/>
        </w:rPr>
        <w:t xml:space="preserve"> that the American colonists had drifted in culture and politics from the people and culture of Great Britain?</w:t>
      </w:r>
      <w:r w:rsidR="008633A5"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18) Include all the sentences where Jefferson describes the sovereignty of the new United States.</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19) Which phrase demonstrates to the world that Jefferson and the revolutionaries knew that they were taking a risk in declaring independence?</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20) Had the United States lost the War for Independence, how would the Declaration have been used at Jefferson's trial: as evidence in his defense or in his prosecution for treason? Make a case on this issue in either direction.</w:t>
      </w:r>
      <w:r w:rsidRPr="008633A5">
        <w:rPr>
          <w:rFonts w:ascii="Times New Roman" w:eastAsia="Times New Roman" w:hAnsi="Times New Roman" w:cs="Times New Roman"/>
          <w:color w:val="405961"/>
          <w:sz w:val="24"/>
          <w:szCs w:val="24"/>
        </w:rPr>
        <w:t xml:space="preserve"> </w:t>
      </w:r>
    </w:p>
    <w:p w:rsidR="008633A5" w:rsidRPr="008633A5" w:rsidRDefault="001B1716" w:rsidP="008633A5">
      <w:pPr>
        <w:spacing w:after="0" w:line="240" w:lineRule="auto"/>
        <w:rPr>
          <w:rFonts w:ascii="Times New Roman" w:eastAsia="Times New Roman" w:hAnsi="Times New Roman" w:cs="Times New Roman"/>
          <w:color w:val="405961"/>
          <w:sz w:val="24"/>
          <w:szCs w:val="24"/>
        </w:rPr>
      </w:pPr>
      <w:r w:rsidRPr="001B1716">
        <w:rPr>
          <w:rFonts w:ascii="Times New Roman" w:eastAsia="Times New Roman" w:hAnsi="Times New Roman" w:cs="Times New Roman"/>
          <w:color w:val="405961"/>
          <w:sz w:val="24"/>
          <w:szCs w:val="24"/>
        </w:rPr>
        <w:pict>
          <v:rect id="_x0000_i1026" style="width:468pt;height:1.5pt" o:hralign="center" o:hrstd="t" o:hr="t" fillcolor="#aca899" stroked="f"/>
        </w:pic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IN CONGRESS, JULY 4, 1776</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                              A DECLARATION</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                              BY THE REPRESENTATIVES OF THE</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                              UNITED STATES OF AMERICA</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[Preamble]</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jc w:val="center"/>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IN GENERAL CONGRESS ASSEMBLED</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[Principles of American Democracy]</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lastRenderedPageBreak/>
        <w:t xml:space="preserve">     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8633A5">
        <w:rPr>
          <w:rFonts w:ascii="Times New Roman" w:eastAsia="Times New Roman" w:hAnsi="Times New Roman" w:cs="Times New Roman"/>
          <w:color w:val="405961"/>
          <w:sz w:val="24"/>
          <w:szCs w:val="24"/>
        </w:rPr>
        <w:t>effect</w:t>
      </w:r>
      <w:proofErr w:type="spellEnd"/>
      <w:r w:rsidRPr="008633A5">
        <w:rPr>
          <w:rFonts w:ascii="Times New Roman" w:eastAsia="Times New Roman" w:hAnsi="Times New Roman" w:cs="Times New Roman"/>
          <w:color w:val="405961"/>
          <w:sz w:val="24"/>
          <w:szCs w:val="24"/>
        </w:rPr>
        <w:t xml:space="preserve">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Great-Britain is a History of repeated Injuries and Usurpations, all having in direct Object the Establishment of an absolute Tyranny over these States. To prove this, let Facts be      submitted to a candid World.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[List of Grievances]</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refused his Assent to Laws, the most wholesome and necessary for the public Good.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forbidden his Governors to pass Laws of immediate and pressing Importance, unless suspended in their Operation till his Assent should be obtained; and, when so suspended, he has utterly neglected to attend to them.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refused to pass other Laws for the Accommodation of large Districts of People, unless those People would relinquish the Right of Representation in the Legislature, a Right inestimable to them, and formidable to Tyrants only.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called together Legislative Bodies at Places unusual, uncomfortable, and distant from the Depository of their public Records, for the sole Purpose of fatiguing them into Compliance with his Measures.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dissolved Representative Houses repeatedly, for opposing with manly Firmness his Invasions on the Rights of the People.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endeavored to prevent the Population of these States; for that Purpose obstructing the Laws for Naturalization of Foreigners; refusing to pass others to encourage their Migrations </w:t>
      </w:r>
      <w:r w:rsidR="00E5439C">
        <w:rPr>
          <w:rFonts w:ascii="Times New Roman" w:eastAsia="Times New Roman" w:hAnsi="Times New Roman" w:cs="Times New Roman"/>
          <w:color w:val="405961"/>
          <w:sz w:val="24"/>
          <w:szCs w:val="24"/>
        </w:rPr>
        <w:t>h</w:t>
      </w:r>
      <w:r w:rsidRPr="008633A5">
        <w:rPr>
          <w:rFonts w:ascii="Times New Roman" w:eastAsia="Times New Roman" w:hAnsi="Times New Roman" w:cs="Times New Roman"/>
          <w:color w:val="405961"/>
          <w:sz w:val="24"/>
          <w:szCs w:val="24"/>
        </w:rPr>
        <w:t xml:space="preserve">ither, and raising the Conditions of new Appropriations of Lands.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lastRenderedPageBreak/>
        <w:t xml:space="preserve">     HE has obstructed the Administration of Justice, by refusing his Assent to Laws for establishing Judiciary Powers.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made Judges dependent on his Will alone, for the Tenure of their Offices, and the Amount and Payment of their Salaries.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erected a Multitude of new Offices, and sent hither Swarms of Officers to harass our People, and eat out their Substance.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kept among us, in Times of Peace, Standing Armies, without the consent of our Legislatures.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affected to render the Military independent of and superior to the Civil Power.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combined with others to subject us to a Jurisdiction foreign to our Constitution, and unacknowledged by our Laws; giving his Assent to their Acts of pretended Legislation: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FOR quartering large Bodies of Armed Troops among us: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FOR protecting them, by a mock Trial, from Punishment for any Murders which they should commit on the Inhabitants of these States: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FOR cutting off our Trade with all Parts of the World: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FOR imposing Taxes on us without our Consent: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FOR depriving us, in many Cases, of the Benefits of Trial by Jury: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FOR transporting us beyond Seas to be tried for pretended Offenses: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FOR abolishing the free System of English Laws in a neighboring Province, establishing therein an arbitrary Government, and enlarging its Boundaries, so as to render it at once an Example and fit Instrument for introducing the same absolute Rule into these Colonies: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FOR taking away our Charters, abolishing our most valuable Laws, and altering fundamentally the Forms of our Governments: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FOR suspending our own </w:t>
      </w:r>
      <w:proofErr w:type="gramStart"/>
      <w:r w:rsidRPr="008633A5">
        <w:rPr>
          <w:rFonts w:ascii="Times New Roman" w:eastAsia="Times New Roman" w:hAnsi="Times New Roman" w:cs="Times New Roman"/>
          <w:color w:val="405961"/>
          <w:sz w:val="24"/>
          <w:szCs w:val="24"/>
        </w:rPr>
        <w:t>Legislatures,</w:t>
      </w:r>
      <w:proofErr w:type="gramEnd"/>
      <w:r w:rsidRPr="008633A5">
        <w:rPr>
          <w:rFonts w:ascii="Times New Roman" w:eastAsia="Times New Roman" w:hAnsi="Times New Roman" w:cs="Times New Roman"/>
          <w:color w:val="405961"/>
          <w:sz w:val="24"/>
          <w:szCs w:val="24"/>
        </w:rPr>
        <w:t xml:space="preserve"> and declaring themselves invested with Power to legislate for us in all Cases whatsoever.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abdicated Government here, by declaring us out of his Protection and waging War against us.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plundered our Seas, ravaged our Coasts, burnt our Towns, and destroyed the Lives of our People.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lastRenderedPageBreak/>
        <w:t xml:space="preserve">     HE is, at this Time, transporting large Armies of foreign Mercenaries to </w:t>
      </w:r>
      <w:proofErr w:type="spellStart"/>
      <w:r w:rsidRPr="008633A5">
        <w:rPr>
          <w:rFonts w:ascii="Times New Roman" w:eastAsia="Times New Roman" w:hAnsi="Times New Roman" w:cs="Times New Roman"/>
          <w:color w:val="405961"/>
          <w:sz w:val="24"/>
          <w:szCs w:val="24"/>
        </w:rPr>
        <w:t>compleat</w:t>
      </w:r>
      <w:proofErr w:type="spellEnd"/>
      <w:r w:rsidRPr="008633A5">
        <w:rPr>
          <w:rFonts w:ascii="Times New Roman" w:eastAsia="Times New Roman" w:hAnsi="Times New Roman" w:cs="Times New Roman"/>
          <w:color w:val="405961"/>
          <w:sz w:val="24"/>
          <w:szCs w:val="24"/>
        </w:rPr>
        <w:t xml:space="preserve"> the Works of Death, Desolation, </w:t>
      </w:r>
      <w:r w:rsidR="00E5439C">
        <w:rPr>
          <w:rFonts w:ascii="Times New Roman" w:eastAsia="Times New Roman" w:hAnsi="Times New Roman" w:cs="Times New Roman"/>
          <w:color w:val="405961"/>
          <w:sz w:val="24"/>
          <w:szCs w:val="24"/>
        </w:rPr>
        <w:t>a</w:t>
      </w:r>
      <w:r w:rsidRPr="008633A5">
        <w:rPr>
          <w:rFonts w:ascii="Times New Roman" w:eastAsia="Times New Roman" w:hAnsi="Times New Roman" w:cs="Times New Roman"/>
          <w:color w:val="405961"/>
          <w:sz w:val="24"/>
          <w:szCs w:val="24"/>
        </w:rPr>
        <w:t xml:space="preserve">nd Tyranny, already begun with circumstances of Cruelty and Perfidy, scarcely paralleled in the most barbarous Ages, and totally unworthy the Head of a civilized Nation.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constrained our fellow Citizens taken Captive on the high Seas to bear Arms against their Country, to become the Executioners of their Friends and Brethren, or to fall themselves by their Hands.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HE has excited domestic Insurrections amongst us, and has endeavored to bring on the Inhabitants of our Frontiers, </w:t>
      </w:r>
      <w:r w:rsidR="00B759F4">
        <w:rPr>
          <w:rFonts w:ascii="Times New Roman" w:eastAsia="Times New Roman" w:hAnsi="Times New Roman" w:cs="Times New Roman"/>
          <w:color w:val="405961"/>
          <w:sz w:val="24"/>
          <w:szCs w:val="24"/>
        </w:rPr>
        <w:t>t</w:t>
      </w:r>
      <w:r w:rsidRPr="008633A5">
        <w:rPr>
          <w:rFonts w:ascii="Times New Roman" w:eastAsia="Times New Roman" w:hAnsi="Times New Roman" w:cs="Times New Roman"/>
          <w:color w:val="405961"/>
          <w:sz w:val="24"/>
          <w:szCs w:val="24"/>
        </w:rPr>
        <w:t xml:space="preserve">he merciless Indian Savages, whose known Rule of Warfare, is an undistinguished Destruction, of all Ages, Sexes and Conditions.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[The Colonists' Efforts]</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IN every stage of these Oppressions we have </w:t>
      </w:r>
      <w:proofErr w:type="gramStart"/>
      <w:r w:rsidRPr="008633A5">
        <w:rPr>
          <w:rFonts w:ascii="Times New Roman" w:eastAsia="Times New Roman" w:hAnsi="Times New Roman" w:cs="Times New Roman"/>
          <w:color w:val="405961"/>
          <w:sz w:val="24"/>
          <w:szCs w:val="24"/>
        </w:rPr>
        <w:t>Petitioned</w:t>
      </w:r>
      <w:proofErr w:type="gramEnd"/>
      <w:r w:rsidRPr="008633A5">
        <w:rPr>
          <w:rFonts w:ascii="Times New Roman" w:eastAsia="Times New Roman" w:hAnsi="Times New Roman" w:cs="Times New Roman"/>
          <w:color w:val="405961"/>
          <w:sz w:val="24"/>
          <w:szCs w:val="24"/>
        </w:rPr>
        <w:t xml:space="preserve"> for Redress in the most humble Terms: Our repeated Petitions have been answered only by repeated Injury. A Prince, whose Character is thus marked by every act which may define a Tyrant, is unfit to be the Ruler of a free People.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8633A5">
        <w:rPr>
          <w:rFonts w:ascii="Times New Roman" w:eastAsia="Times New Roman" w:hAnsi="Times New Roman" w:cs="Times New Roman"/>
          <w:color w:val="405961"/>
          <w:sz w:val="24"/>
          <w:szCs w:val="24"/>
        </w:rPr>
        <w:t>which,</w:t>
      </w:r>
      <w:proofErr w:type="gramEnd"/>
      <w:r w:rsidRPr="008633A5">
        <w:rPr>
          <w:rFonts w:ascii="Times New Roman" w:eastAsia="Times New Roman" w:hAnsi="Times New Roman" w:cs="Times New Roman"/>
          <w:color w:val="405961"/>
          <w:sz w:val="24"/>
          <w:szCs w:val="24"/>
        </w:rPr>
        <w:t xml:space="preserve"> would inevitably interrupt our </w:t>
      </w:r>
      <w:r w:rsidR="00B759F4">
        <w:rPr>
          <w:rFonts w:ascii="Times New Roman" w:eastAsia="Times New Roman" w:hAnsi="Times New Roman" w:cs="Times New Roman"/>
          <w:color w:val="405961"/>
          <w:sz w:val="24"/>
          <w:szCs w:val="24"/>
        </w:rPr>
        <w:t>co</w:t>
      </w:r>
      <w:r w:rsidRPr="008633A5">
        <w:rPr>
          <w:rFonts w:ascii="Times New Roman" w:eastAsia="Times New Roman" w:hAnsi="Times New Roman" w:cs="Times New Roman"/>
          <w:color w:val="405961"/>
          <w:sz w:val="24"/>
          <w:szCs w:val="24"/>
        </w:rPr>
        <w:t xml:space="preserve">nnections and Correspondence. They too have been deaf to the Voice of Justice and of   Consanguinity. We must, therefore, acquiesce in the Necessity, which denounces our Separation, and hold them, as we hold the rest of Mankind, Enemies in War, in Peace, Friends.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7"/>
          <w:szCs w:val="27"/>
        </w:rPr>
        <w:t>[The Declaration]</w:t>
      </w:r>
      <w:r w:rsidRPr="008633A5">
        <w:rPr>
          <w:rFonts w:ascii="Times New Roman" w:eastAsia="Times New Roman" w:hAnsi="Times New Roman" w:cs="Times New Roman"/>
          <w:color w:val="405961"/>
          <w:sz w:val="24"/>
          <w:szCs w:val="24"/>
        </w:rP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WE, therefore, the Representatives of the UNITED STATES OF AMERICA, in GENERAL </w:t>
      </w:r>
      <w:r w:rsidRPr="008633A5">
        <w:rPr>
          <w:rFonts w:ascii="Times New Roman" w:eastAsia="Times New Roman" w:hAnsi="Times New Roman" w:cs="Times New Roman"/>
          <w:color w:val="405961"/>
          <w:sz w:val="24"/>
          <w:szCs w:val="24"/>
        </w:rPr>
        <w:br/>
        <w:t xml:space="preserve">     CONGRESS, Assembled, appealing to the Supreme Judge of the World for the Rectitude of our Intentions, do, in the Name, and by the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Signed by ORDER and in BEHALF of the CONGRESS, </w:t>
      </w:r>
      <w:r w:rsidRPr="008633A5">
        <w:rPr>
          <w:rFonts w:ascii="Times New Roman" w:eastAsia="Times New Roman" w:hAnsi="Times New Roman" w:cs="Times New Roman"/>
          <w:color w:val="405961"/>
          <w:sz w:val="24"/>
          <w:szCs w:val="24"/>
        </w:rPr>
        <w:b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lastRenderedPageBreak/>
        <w:t xml:space="preserve">     ATTEST. </w:t>
      </w:r>
      <w:r w:rsidRPr="008633A5">
        <w:rPr>
          <w:rFonts w:ascii="Times New Roman" w:eastAsia="Times New Roman" w:hAnsi="Times New Roman" w:cs="Times New Roman"/>
          <w:color w:val="405961"/>
          <w:sz w:val="24"/>
          <w:szCs w:val="24"/>
        </w:rPr>
        <w:br/>
        <w:t xml:space="preserve">     CHARLES THOMPSON, SECRETARY. </w:t>
      </w:r>
      <w:r w:rsidRPr="008633A5">
        <w:rPr>
          <w:rFonts w:ascii="Times New Roman" w:eastAsia="Times New Roman" w:hAnsi="Times New Roman" w:cs="Times New Roman"/>
          <w:color w:val="405961"/>
          <w:sz w:val="24"/>
          <w:szCs w:val="24"/>
        </w:rPr>
        <w:br/>
        <w:t xml:space="preserve">  </w:t>
      </w:r>
      <w:r w:rsidRPr="008633A5">
        <w:rPr>
          <w:rFonts w:ascii="Times New Roman" w:eastAsia="Times New Roman" w:hAnsi="Times New Roman" w:cs="Times New Roman"/>
          <w:color w:val="405961"/>
          <w:sz w:val="24"/>
          <w:szCs w:val="24"/>
        </w:rPr>
        <w:br/>
        <w:t xml:space="preserve">  </w:t>
      </w:r>
    </w:p>
    <w:p w:rsidR="008633A5" w:rsidRPr="008633A5" w:rsidRDefault="008633A5" w:rsidP="008633A5">
      <w:pPr>
        <w:spacing w:before="100" w:beforeAutospacing="1" w:after="100" w:afterAutospacing="1" w:line="240" w:lineRule="auto"/>
        <w:rPr>
          <w:rFonts w:ascii="Times New Roman" w:eastAsia="Times New Roman" w:hAnsi="Times New Roman" w:cs="Times New Roman"/>
          <w:color w:val="405961"/>
          <w:sz w:val="24"/>
          <w:szCs w:val="24"/>
        </w:rPr>
      </w:pPr>
      <w:r w:rsidRPr="008633A5">
        <w:rPr>
          <w:rFonts w:ascii="Times New Roman" w:eastAsia="Times New Roman" w:hAnsi="Times New Roman" w:cs="Times New Roman"/>
          <w:color w:val="405961"/>
          <w:sz w:val="24"/>
          <w:szCs w:val="24"/>
        </w:rPr>
        <w:t xml:space="preserve">        JOHN HANCOCK, PRESIDENT. </w:t>
      </w:r>
      <w:r w:rsidRPr="008633A5">
        <w:rPr>
          <w:rFonts w:ascii="Times New Roman" w:eastAsia="Times New Roman" w:hAnsi="Times New Roman" w:cs="Times New Roman"/>
          <w:color w:val="405961"/>
          <w:sz w:val="24"/>
          <w:szCs w:val="24"/>
        </w:rPr>
        <w:br/>
        <w:t xml:space="preserve">      New Hampshire </w:t>
      </w:r>
      <w:r w:rsidRPr="008633A5">
        <w:rPr>
          <w:rFonts w:ascii="Times New Roman" w:eastAsia="Times New Roman" w:hAnsi="Times New Roman" w:cs="Times New Roman"/>
          <w:color w:val="405961"/>
          <w:sz w:val="24"/>
          <w:szCs w:val="24"/>
        </w:rPr>
        <w:br/>
        <w:t xml:space="preserve">                            Delaware </w:t>
      </w:r>
      <w:r w:rsidRPr="008633A5">
        <w:rPr>
          <w:rFonts w:ascii="Times New Roman" w:eastAsia="Times New Roman" w:hAnsi="Times New Roman" w:cs="Times New Roman"/>
          <w:color w:val="405961"/>
          <w:sz w:val="24"/>
          <w:szCs w:val="24"/>
        </w:rPr>
        <w:br/>
        <w:t xml:space="preserve">      Josiah Bartlett, </w:t>
      </w:r>
      <w:r w:rsidRPr="008633A5">
        <w:rPr>
          <w:rFonts w:ascii="Times New Roman" w:eastAsia="Times New Roman" w:hAnsi="Times New Roman" w:cs="Times New Roman"/>
          <w:color w:val="405961"/>
          <w:sz w:val="24"/>
          <w:szCs w:val="24"/>
        </w:rPr>
        <w:br/>
        <w:t xml:space="preserve">                            Caesar Rodney, </w:t>
      </w:r>
      <w:r w:rsidRPr="008633A5">
        <w:rPr>
          <w:rFonts w:ascii="Times New Roman" w:eastAsia="Times New Roman" w:hAnsi="Times New Roman" w:cs="Times New Roman"/>
          <w:color w:val="405961"/>
          <w:sz w:val="24"/>
          <w:szCs w:val="24"/>
        </w:rPr>
        <w:br/>
        <w:t xml:space="preserve">      Wm. Whipple, </w:t>
      </w:r>
      <w:r w:rsidRPr="008633A5">
        <w:rPr>
          <w:rFonts w:ascii="Times New Roman" w:eastAsia="Times New Roman" w:hAnsi="Times New Roman" w:cs="Times New Roman"/>
          <w:color w:val="405961"/>
          <w:sz w:val="24"/>
          <w:szCs w:val="24"/>
        </w:rPr>
        <w:br/>
        <w:t xml:space="preserve">                            Geo. Read, </w:t>
      </w:r>
      <w:r w:rsidRPr="008633A5">
        <w:rPr>
          <w:rFonts w:ascii="Times New Roman" w:eastAsia="Times New Roman" w:hAnsi="Times New Roman" w:cs="Times New Roman"/>
          <w:color w:val="405961"/>
          <w:sz w:val="24"/>
          <w:szCs w:val="24"/>
        </w:rPr>
        <w:br/>
        <w:t xml:space="preserve">      Matthew Thornton. </w:t>
      </w:r>
      <w:r w:rsidRPr="008633A5">
        <w:rPr>
          <w:rFonts w:ascii="Times New Roman" w:eastAsia="Times New Roman" w:hAnsi="Times New Roman" w:cs="Times New Roman"/>
          <w:color w:val="405961"/>
          <w:sz w:val="24"/>
          <w:szCs w:val="24"/>
        </w:rPr>
        <w:br/>
        <w:t>                            [</w:t>
      </w:r>
      <w:proofErr w:type="spellStart"/>
      <w:r w:rsidRPr="008633A5">
        <w:rPr>
          <w:rFonts w:ascii="Times New Roman" w:eastAsia="Times New Roman" w:hAnsi="Times New Roman" w:cs="Times New Roman"/>
          <w:color w:val="405961"/>
          <w:sz w:val="24"/>
          <w:szCs w:val="24"/>
        </w:rPr>
        <w:t>Tho</w:t>
      </w:r>
      <w:proofErr w:type="spellEnd"/>
      <w:r w:rsidRPr="008633A5">
        <w:rPr>
          <w:rFonts w:ascii="Times New Roman" w:eastAsia="Times New Roman" w:hAnsi="Times New Roman" w:cs="Times New Roman"/>
          <w:color w:val="405961"/>
          <w:sz w:val="24"/>
          <w:szCs w:val="24"/>
        </w:rPr>
        <w:t xml:space="preserve"> M</w:t>
      </w:r>
      <w:proofErr w:type="gramStart"/>
      <w:r w:rsidRPr="008633A5">
        <w:rPr>
          <w:rFonts w:ascii="Times New Roman" w:eastAsia="Times New Roman" w:hAnsi="Times New Roman" w:cs="Times New Roman"/>
          <w:color w:val="405961"/>
          <w:sz w:val="24"/>
          <w:szCs w:val="24"/>
        </w:rPr>
        <w:t>:Kean</w:t>
      </w:r>
      <w:proofErr w:type="gramEnd"/>
      <w:r w:rsidRPr="008633A5">
        <w:rPr>
          <w:rFonts w:ascii="Times New Roman" w:eastAsia="Times New Roman" w:hAnsi="Times New Roman" w:cs="Times New Roman"/>
          <w:color w:val="405961"/>
          <w:sz w:val="24"/>
          <w:szCs w:val="24"/>
        </w:rPr>
        <w:t xml:space="preserve">.] </w:t>
      </w:r>
      <w:r w:rsidRPr="008633A5">
        <w:rPr>
          <w:rFonts w:ascii="Times New Roman" w:eastAsia="Times New Roman" w:hAnsi="Times New Roman" w:cs="Times New Roman"/>
          <w:color w:val="405961"/>
          <w:sz w:val="24"/>
          <w:szCs w:val="24"/>
        </w:rPr>
        <w:br/>
        <w:t xml:space="preserve">      </w:t>
      </w:r>
      <w:proofErr w:type="gramStart"/>
      <w:r w:rsidRPr="008633A5">
        <w:rPr>
          <w:rFonts w:ascii="Times New Roman" w:eastAsia="Times New Roman" w:hAnsi="Times New Roman" w:cs="Times New Roman"/>
          <w:color w:val="405961"/>
          <w:sz w:val="24"/>
          <w:szCs w:val="24"/>
        </w:rPr>
        <w:t xml:space="preserve">Massachusetts </w:t>
      </w:r>
      <w:r w:rsidRPr="008633A5">
        <w:rPr>
          <w:rFonts w:ascii="Times New Roman" w:eastAsia="Times New Roman" w:hAnsi="Times New Roman" w:cs="Times New Roman"/>
          <w:color w:val="405961"/>
          <w:sz w:val="24"/>
          <w:szCs w:val="24"/>
        </w:rPr>
        <w:br/>
        <w:t xml:space="preserve">                            Maryland </w:t>
      </w:r>
      <w:r w:rsidRPr="008633A5">
        <w:rPr>
          <w:rFonts w:ascii="Times New Roman" w:eastAsia="Times New Roman" w:hAnsi="Times New Roman" w:cs="Times New Roman"/>
          <w:color w:val="405961"/>
          <w:sz w:val="24"/>
          <w:szCs w:val="24"/>
        </w:rPr>
        <w:br/>
        <w:t xml:space="preserve">      [John Hancock] </w:t>
      </w:r>
      <w:r w:rsidRPr="008633A5">
        <w:rPr>
          <w:rFonts w:ascii="Times New Roman" w:eastAsia="Times New Roman" w:hAnsi="Times New Roman" w:cs="Times New Roman"/>
          <w:color w:val="405961"/>
          <w:sz w:val="24"/>
          <w:szCs w:val="24"/>
        </w:rPr>
        <w:br/>
        <w:t xml:space="preserve">                            Samuel Chase, </w:t>
      </w:r>
      <w:r w:rsidRPr="008633A5">
        <w:rPr>
          <w:rFonts w:ascii="Times New Roman" w:eastAsia="Times New Roman" w:hAnsi="Times New Roman" w:cs="Times New Roman"/>
          <w:color w:val="405961"/>
          <w:sz w:val="24"/>
          <w:szCs w:val="24"/>
        </w:rPr>
        <w:br/>
        <w:t xml:space="preserve">      </w:t>
      </w:r>
      <w:proofErr w:type="spellStart"/>
      <w:r w:rsidRPr="008633A5">
        <w:rPr>
          <w:rFonts w:ascii="Times New Roman" w:eastAsia="Times New Roman" w:hAnsi="Times New Roman" w:cs="Times New Roman"/>
          <w:color w:val="405961"/>
          <w:sz w:val="24"/>
          <w:szCs w:val="24"/>
        </w:rPr>
        <w:t>Saml.</w:t>
      </w:r>
      <w:proofErr w:type="spellEnd"/>
      <w:proofErr w:type="gramEnd"/>
      <w:r w:rsidRPr="008633A5">
        <w:rPr>
          <w:rFonts w:ascii="Times New Roman" w:eastAsia="Times New Roman" w:hAnsi="Times New Roman" w:cs="Times New Roman"/>
          <w:color w:val="405961"/>
          <w:sz w:val="24"/>
          <w:szCs w:val="24"/>
        </w:rPr>
        <w:t xml:space="preserve"> Adams, </w:t>
      </w:r>
      <w:r w:rsidRPr="008633A5">
        <w:rPr>
          <w:rFonts w:ascii="Times New Roman" w:eastAsia="Times New Roman" w:hAnsi="Times New Roman" w:cs="Times New Roman"/>
          <w:color w:val="405961"/>
          <w:sz w:val="24"/>
          <w:szCs w:val="24"/>
        </w:rPr>
        <w:br/>
        <w:t xml:space="preserve">                            Wm. </w:t>
      </w:r>
      <w:proofErr w:type="spellStart"/>
      <w:r w:rsidRPr="008633A5">
        <w:rPr>
          <w:rFonts w:ascii="Times New Roman" w:eastAsia="Times New Roman" w:hAnsi="Times New Roman" w:cs="Times New Roman"/>
          <w:color w:val="405961"/>
          <w:sz w:val="24"/>
          <w:szCs w:val="24"/>
        </w:rPr>
        <w:t>Paca</w:t>
      </w:r>
      <w:proofErr w:type="spellEnd"/>
      <w:r w:rsidRPr="008633A5">
        <w:rPr>
          <w:rFonts w:ascii="Times New Roman" w:eastAsia="Times New Roman" w:hAnsi="Times New Roman" w:cs="Times New Roman"/>
          <w:color w:val="405961"/>
          <w:sz w:val="24"/>
          <w:szCs w:val="24"/>
        </w:rPr>
        <w:t xml:space="preserve">, </w:t>
      </w:r>
      <w:r w:rsidRPr="008633A5">
        <w:rPr>
          <w:rFonts w:ascii="Times New Roman" w:eastAsia="Times New Roman" w:hAnsi="Times New Roman" w:cs="Times New Roman"/>
          <w:color w:val="405961"/>
          <w:sz w:val="24"/>
          <w:szCs w:val="24"/>
        </w:rPr>
        <w:br/>
        <w:t xml:space="preserve">      John Adams, </w:t>
      </w:r>
      <w:r w:rsidRPr="008633A5">
        <w:rPr>
          <w:rFonts w:ascii="Times New Roman" w:eastAsia="Times New Roman" w:hAnsi="Times New Roman" w:cs="Times New Roman"/>
          <w:color w:val="405961"/>
          <w:sz w:val="24"/>
          <w:szCs w:val="24"/>
        </w:rPr>
        <w:br/>
        <w:t xml:space="preserve">                            Thos. Stone, </w:t>
      </w:r>
      <w:r w:rsidRPr="008633A5">
        <w:rPr>
          <w:rFonts w:ascii="Times New Roman" w:eastAsia="Times New Roman" w:hAnsi="Times New Roman" w:cs="Times New Roman"/>
          <w:color w:val="405961"/>
          <w:sz w:val="24"/>
          <w:szCs w:val="24"/>
        </w:rPr>
        <w:br/>
        <w:t xml:space="preserve">      </w:t>
      </w:r>
      <w:proofErr w:type="spellStart"/>
      <w:r w:rsidRPr="008633A5">
        <w:rPr>
          <w:rFonts w:ascii="Times New Roman" w:eastAsia="Times New Roman" w:hAnsi="Times New Roman" w:cs="Times New Roman"/>
          <w:color w:val="405961"/>
          <w:sz w:val="24"/>
          <w:szCs w:val="24"/>
        </w:rPr>
        <w:t>Robt</w:t>
      </w:r>
      <w:proofErr w:type="spellEnd"/>
      <w:r w:rsidRPr="008633A5">
        <w:rPr>
          <w:rFonts w:ascii="Times New Roman" w:eastAsia="Times New Roman" w:hAnsi="Times New Roman" w:cs="Times New Roman"/>
          <w:color w:val="405961"/>
          <w:sz w:val="24"/>
          <w:szCs w:val="24"/>
        </w:rPr>
        <w:t xml:space="preserve">. Treat Paine, </w:t>
      </w:r>
      <w:r w:rsidRPr="008633A5">
        <w:rPr>
          <w:rFonts w:ascii="Times New Roman" w:eastAsia="Times New Roman" w:hAnsi="Times New Roman" w:cs="Times New Roman"/>
          <w:color w:val="405961"/>
          <w:sz w:val="24"/>
          <w:szCs w:val="24"/>
        </w:rPr>
        <w:br/>
        <w:t xml:space="preserve">                            Charles Carroll, of Carrollton. </w:t>
      </w:r>
      <w:r w:rsidRPr="008633A5">
        <w:rPr>
          <w:rFonts w:ascii="Times New Roman" w:eastAsia="Times New Roman" w:hAnsi="Times New Roman" w:cs="Times New Roman"/>
          <w:color w:val="405961"/>
          <w:sz w:val="24"/>
          <w:szCs w:val="24"/>
        </w:rPr>
        <w:br/>
        <w:t xml:space="preserve">      Elbridge Gerry. </w:t>
      </w:r>
      <w:r w:rsidRPr="008633A5">
        <w:rPr>
          <w:rFonts w:ascii="Times New Roman" w:eastAsia="Times New Roman" w:hAnsi="Times New Roman" w:cs="Times New Roman"/>
          <w:color w:val="405961"/>
          <w:sz w:val="24"/>
          <w:szCs w:val="24"/>
        </w:rPr>
        <w:br/>
        <w:t xml:space="preserve">                            Virginia </w:t>
      </w:r>
      <w:r w:rsidRPr="008633A5">
        <w:rPr>
          <w:rFonts w:ascii="Times New Roman" w:eastAsia="Times New Roman" w:hAnsi="Times New Roman" w:cs="Times New Roman"/>
          <w:color w:val="405961"/>
          <w:sz w:val="24"/>
          <w:szCs w:val="24"/>
        </w:rPr>
        <w:br/>
        <w:t xml:space="preserve">      Rhode Island </w:t>
      </w:r>
      <w:r w:rsidRPr="008633A5">
        <w:rPr>
          <w:rFonts w:ascii="Times New Roman" w:eastAsia="Times New Roman" w:hAnsi="Times New Roman" w:cs="Times New Roman"/>
          <w:color w:val="405961"/>
          <w:sz w:val="24"/>
          <w:szCs w:val="24"/>
        </w:rPr>
        <w:br/>
        <w:t xml:space="preserve">                            George Wythe, </w:t>
      </w:r>
      <w:r w:rsidRPr="008633A5">
        <w:rPr>
          <w:rFonts w:ascii="Times New Roman" w:eastAsia="Times New Roman" w:hAnsi="Times New Roman" w:cs="Times New Roman"/>
          <w:color w:val="405961"/>
          <w:sz w:val="24"/>
          <w:szCs w:val="24"/>
        </w:rPr>
        <w:br/>
        <w:t xml:space="preserve">      Step. Hopkins, </w:t>
      </w:r>
      <w:r w:rsidRPr="008633A5">
        <w:rPr>
          <w:rFonts w:ascii="Times New Roman" w:eastAsia="Times New Roman" w:hAnsi="Times New Roman" w:cs="Times New Roman"/>
          <w:color w:val="405961"/>
          <w:sz w:val="24"/>
          <w:szCs w:val="24"/>
        </w:rPr>
        <w:br/>
        <w:t xml:space="preserve">                            Richard Henry Lee, </w:t>
      </w:r>
      <w:r w:rsidRPr="008633A5">
        <w:rPr>
          <w:rFonts w:ascii="Times New Roman" w:eastAsia="Times New Roman" w:hAnsi="Times New Roman" w:cs="Times New Roman"/>
          <w:color w:val="405961"/>
          <w:sz w:val="24"/>
          <w:szCs w:val="24"/>
        </w:rPr>
        <w:br/>
        <w:t xml:space="preserve">      William Ellery. </w:t>
      </w:r>
      <w:r w:rsidRPr="008633A5">
        <w:rPr>
          <w:rFonts w:ascii="Times New Roman" w:eastAsia="Times New Roman" w:hAnsi="Times New Roman" w:cs="Times New Roman"/>
          <w:color w:val="405961"/>
          <w:sz w:val="24"/>
          <w:szCs w:val="24"/>
        </w:rPr>
        <w:br/>
        <w:t xml:space="preserve">                            </w:t>
      </w:r>
      <w:proofErr w:type="spellStart"/>
      <w:r w:rsidRPr="008633A5">
        <w:rPr>
          <w:rFonts w:ascii="Times New Roman" w:eastAsia="Times New Roman" w:hAnsi="Times New Roman" w:cs="Times New Roman"/>
          <w:color w:val="405961"/>
          <w:sz w:val="24"/>
          <w:szCs w:val="24"/>
        </w:rPr>
        <w:t>Ths</w:t>
      </w:r>
      <w:proofErr w:type="spellEnd"/>
      <w:r w:rsidRPr="008633A5">
        <w:rPr>
          <w:rFonts w:ascii="Times New Roman" w:eastAsia="Times New Roman" w:hAnsi="Times New Roman" w:cs="Times New Roman"/>
          <w:color w:val="405961"/>
          <w:sz w:val="24"/>
          <w:szCs w:val="24"/>
        </w:rPr>
        <w:t xml:space="preserve">. Jefferson, </w:t>
      </w:r>
      <w:r w:rsidRPr="008633A5">
        <w:rPr>
          <w:rFonts w:ascii="Times New Roman" w:eastAsia="Times New Roman" w:hAnsi="Times New Roman" w:cs="Times New Roman"/>
          <w:color w:val="405961"/>
          <w:sz w:val="24"/>
          <w:szCs w:val="24"/>
        </w:rPr>
        <w:br/>
        <w:t xml:space="preserve">                            </w:t>
      </w:r>
      <w:proofErr w:type="spellStart"/>
      <w:r w:rsidRPr="008633A5">
        <w:rPr>
          <w:rFonts w:ascii="Times New Roman" w:eastAsia="Times New Roman" w:hAnsi="Times New Roman" w:cs="Times New Roman"/>
          <w:color w:val="405961"/>
          <w:sz w:val="24"/>
          <w:szCs w:val="24"/>
        </w:rPr>
        <w:t>Benja</w:t>
      </w:r>
      <w:proofErr w:type="spellEnd"/>
      <w:r w:rsidRPr="008633A5">
        <w:rPr>
          <w:rFonts w:ascii="Times New Roman" w:eastAsia="Times New Roman" w:hAnsi="Times New Roman" w:cs="Times New Roman"/>
          <w:color w:val="405961"/>
          <w:sz w:val="24"/>
          <w:szCs w:val="24"/>
        </w:rPr>
        <w:t xml:space="preserve">. Harrison, </w:t>
      </w:r>
      <w:r w:rsidRPr="008633A5">
        <w:rPr>
          <w:rFonts w:ascii="Times New Roman" w:eastAsia="Times New Roman" w:hAnsi="Times New Roman" w:cs="Times New Roman"/>
          <w:color w:val="405961"/>
          <w:sz w:val="24"/>
          <w:szCs w:val="24"/>
        </w:rPr>
        <w:br/>
        <w:t xml:space="preserve">      Connecticut </w:t>
      </w:r>
      <w:r w:rsidRPr="008633A5">
        <w:rPr>
          <w:rFonts w:ascii="Times New Roman" w:eastAsia="Times New Roman" w:hAnsi="Times New Roman" w:cs="Times New Roman"/>
          <w:color w:val="405961"/>
          <w:sz w:val="24"/>
          <w:szCs w:val="24"/>
        </w:rPr>
        <w:br/>
        <w:t xml:space="preserve">                            Thos. Nelson, </w:t>
      </w:r>
      <w:proofErr w:type="spellStart"/>
      <w:proofErr w:type="gramStart"/>
      <w:r w:rsidRPr="008633A5">
        <w:rPr>
          <w:rFonts w:ascii="Times New Roman" w:eastAsia="Times New Roman" w:hAnsi="Times New Roman" w:cs="Times New Roman"/>
          <w:color w:val="405961"/>
          <w:sz w:val="24"/>
          <w:szCs w:val="24"/>
        </w:rPr>
        <w:t>jr</w:t>
      </w:r>
      <w:proofErr w:type="spellEnd"/>
      <w:proofErr w:type="gramEnd"/>
      <w:r w:rsidRPr="008633A5">
        <w:rPr>
          <w:rFonts w:ascii="Times New Roman" w:eastAsia="Times New Roman" w:hAnsi="Times New Roman" w:cs="Times New Roman"/>
          <w:color w:val="405961"/>
          <w:sz w:val="24"/>
          <w:szCs w:val="24"/>
        </w:rPr>
        <w:t xml:space="preserve">. </w:t>
      </w:r>
      <w:r w:rsidRPr="008633A5">
        <w:rPr>
          <w:rFonts w:ascii="Times New Roman" w:eastAsia="Times New Roman" w:hAnsi="Times New Roman" w:cs="Times New Roman"/>
          <w:color w:val="405961"/>
          <w:sz w:val="24"/>
          <w:szCs w:val="24"/>
        </w:rPr>
        <w:br/>
        <w:t xml:space="preserve">      Roger Sherman, </w:t>
      </w:r>
      <w:r w:rsidRPr="008633A5">
        <w:rPr>
          <w:rFonts w:ascii="Times New Roman" w:eastAsia="Times New Roman" w:hAnsi="Times New Roman" w:cs="Times New Roman"/>
          <w:color w:val="405961"/>
          <w:sz w:val="24"/>
          <w:szCs w:val="24"/>
        </w:rPr>
        <w:br/>
        <w:t xml:space="preserve">                            Francis Lightfoot Lee, </w:t>
      </w:r>
      <w:r w:rsidRPr="008633A5">
        <w:rPr>
          <w:rFonts w:ascii="Times New Roman" w:eastAsia="Times New Roman" w:hAnsi="Times New Roman" w:cs="Times New Roman"/>
          <w:color w:val="405961"/>
          <w:sz w:val="24"/>
          <w:szCs w:val="24"/>
        </w:rPr>
        <w:br/>
        <w:t xml:space="preserve">      </w:t>
      </w:r>
      <w:proofErr w:type="spellStart"/>
      <w:r w:rsidRPr="008633A5">
        <w:rPr>
          <w:rFonts w:ascii="Times New Roman" w:eastAsia="Times New Roman" w:hAnsi="Times New Roman" w:cs="Times New Roman"/>
          <w:color w:val="405961"/>
          <w:sz w:val="24"/>
          <w:szCs w:val="24"/>
        </w:rPr>
        <w:t>Saml.</w:t>
      </w:r>
      <w:proofErr w:type="spellEnd"/>
      <w:r w:rsidRPr="008633A5">
        <w:rPr>
          <w:rFonts w:ascii="Times New Roman" w:eastAsia="Times New Roman" w:hAnsi="Times New Roman" w:cs="Times New Roman"/>
          <w:color w:val="405961"/>
          <w:sz w:val="24"/>
          <w:szCs w:val="24"/>
        </w:rPr>
        <w:t xml:space="preserve"> Huntington, </w:t>
      </w:r>
      <w:r w:rsidRPr="008633A5">
        <w:rPr>
          <w:rFonts w:ascii="Times New Roman" w:eastAsia="Times New Roman" w:hAnsi="Times New Roman" w:cs="Times New Roman"/>
          <w:color w:val="405961"/>
          <w:sz w:val="24"/>
          <w:szCs w:val="24"/>
        </w:rPr>
        <w:br/>
        <w:t xml:space="preserve">                            Carter Braxton. </w:t>
      </w:r>
      <w:r w:rsidRPr="008633A5">
        <w:rPr>
          <w:rFonts w:ascii="Times New Roman" w:eastAsia="Times New Roman" w:hAnsi="Times New Roman" w:cs="Times New Roman"/>
          <w:color w:val="405961"/>
          <w:sz w:val="24"/>
          <w:szCs w:val="24"/>
        </w:rPr>
        <w:br/>
        <w:t xml:space="preserve">      Wm. Williams, </w:t>
      </w:r>
      <w:r w:rsidRPr="008633A5">
        <w:rPr>
          <w:rFonts w:ascii="Times New Roman" w:eastAsia="Times New Roman" w:hAnsi="Times New Roman" w:cs="Times New Roman"/>
          <w:color w:val="405961"/>
          <w:sz w:val="24"/>
          <w:szCs w:val="24"/>
        </w:rPr>
        <w:br/>
        <w:t xml:space="preserve">                            North Carolina </w:t>
      </w:r>
      <w:r w:rsidRPr="008633A5">
        <w:rPr>
          <w:rFonts w:ascii="Times New Roman" w:eastAsia="Times New Roman" w:hAnsi="Times New Roman" w:cs="Times New Roman"/>
          <w:color w:val="405961"/>
          <w:sz w:val="24"/>
          <w:szCs w:val="24"/>
        </w:rPr>
        <w:br/>
        <w:t xml:space="preserve">      New York </w:t>
      </w:r>
      <w:r w:rsidRPr="008633A5">
        <w:rPr>
          <w:rFonts w:ascii="Times New Roman" w:eastAsia="Times New Roman" w:hAnsi="Times New Roman" w:cs="Times New Roman"/>
          <w:color w:val="405961"/>
          <w:sz w:val="24"/>
          <w:szCs w:val="24"/>
        </w:rPr>
        <w:br/>
        <w:t xml:space="preserve">                            Wm. Hooper, </w:t>
      </w:r>
      <w:r w:rsidRPr="008633A5">
        <w:rPr>
          <w:rFonts w:ascii="Times New Roman" w:eastAsia="Times New Roman" w:hAnsi="Times New Roman" w:cs="Times New Roman"/>
          <w:color w:val="405961"/>
          <w:sz w:val="24"/>
          <w:szCs w:val="24"/>
        </w:rPr>
        <w:br/>
        <w:t xml:space="preserve">      Wm. Floyd, </w:t>
      </w:r>
      <w:r w:rsidRPr="008633A5">
        <w:rPr>
          <w:rFonts w:ascii="Times New Roman" w:eastAsia="Times New Roman" w:hAnsi="Times New Roman" w:cs="Times New Roman"/>
          <w:color w:val="405961"/>
          <w:sz w:val="24"/>
          <w:szCs w:val="24"/>
        </w:rPr>
        <w:br/>
        <w:t xml:space="preserve">                            Joseph </w:t>
      </w:r>
      <w:proofErr w:type="spellStart"/>
      <w:r w:rsidRPr="008633A5">
        <w:rPr>
          <w:rFonts w:ascii="Times New Roman" w:eastAsia="Times New Roman" w:hAnsi="Times New Roman" w:cs="Times New Roman"/>
          <w:color w:val="405961"/>
          <w:sz w:val="24"/>
          <w:szCs w:val="24"/>
        </w:rPr>
        <w:t>Hewes</w:t>
      </w:r>
      <w:proofErr w:type="spellEnd"/>
      <w:r w:rsidRPr="008633A5">
        <w:rPr>
          <w:rFonts w:ascii="Times New Roman" w:eastAsia="Times New Roman" w:hAnsi="Times New Roman" w:cs="Times New Roman"/>
          <w:color w:val="405961"/>
          <w:sz w:val="24"/>
          <w:szCs w:val="24"/>
        </w:rPr>
        <w:t xml:space="preserve">, </w:t>
      </w:r>
      <w:r w:rsidRPr="008633A5">
        <w:rPr>
          <w:rFonts w:ascii="Times New Roman" w:eastAsia="Times New Roman" w:hAnsi="Times New Roman" w:cs="Times New Roman"/>
          <w:color w:val="405961"/>
          <w:sz w:val="24"/>
          <w:szCs w:val="24"/>
        </w:rPr>
        <w:br/>
        <w:t xml:space="preserve">      Phil. Livingston, </w:t>
      </w:r>
      <w:r w:rsidRPr="008633A5">
        <w:rPr>
          <w:rFonts w:ascii="Times New Roman" w:eastAsia="Times New Roman" w:hAnsi="Times New Roman" w:cs="Times New Roman"/>
          <w:color w:val="405961"/>
          <w:sz w:val="24"/>
          <w:szCs w:val="24"/>
        </w:rPr>
        <w:br/>
      </w:r>
      <w:r w:rsidRPr="008633A5">
        <w:rPr>
          <w:rFonts w:ascii="Times New Roman" w:eastAsia="Times New Roman" w:hAnsi="Times New Roman" w:cs="Times New Roman"/>
          <w:color w:val="405961"/>
          <w:sz w:val="24"/>
          <w:szCs w:val="24"/>
        </w:rPr>
        <w:lastRenderedPageBreak/>
        <w:t xml:space="preserve">                            John Penn. </w:t>
      </w:r>
      <w:r w:rsidRPr="008633A5">
        <w:rPr>
          <w:rFonts w:ascii="Times New Roman" w:eastAsia="Times New Roman" w:hAnsi="Times New Roman" w:cs="Times New Roman"/>
          <w:color w:val="405961"/>
          <w:sz w:val="24"/>
          <w:szCs w:val="24"/>
        </w:rPr>
        <w:br/>
        <w:t xml:space="preserve">      </w:t>
      </w:r>
      <w:proofErr w:type="spellStart"/>
      <w:r w:rsidRPr="008633A5">
        <w:rPr>
          <w:rFonts w:ascii="Times New Roman" w:eastAsia="Times New Roman" w:hAnsi="Times New Roman" w:cs="Times New Roman"/>
          <w:color w:val="405961"/>
          <w:sz w:val="24"/>
          <w:szCs w:val="24"/>
        </w:rPr>
        <w:t>Frans</w:t>
      </w:r>
      <w:proofErr w:type="spellEnd"/>
      <w:r w:rsidRPr="008633A5">
        <w:rPr>
          <w:rFonts w:ascii="Times New Roman" w:eastAsia="Times New Roman" w:hAnsi="Times New Roman" w:cs="Times New Roman"/>
          <w:color w:val="405961"/>
          <w:sz w:val="24"/>
          <w:szCs w:val="24"/>
        </w:rPr>
        <w:t xml:space="preserve">. Lewis, </w:t>
      </w:r>
      <w:r w:rsidRPr="008633A5">
        <w:rPr>
          <w:rFonts w:ascii="Times New Roman" w:eastAsia="Times New Roman" w:hAnsi="Times New Roman" w:cs="Times New Roman"/>
          <w:color w:val="405961"/>
          <w:sz w:val="24"/>
          <w:szCs w:val="24"/>
        </w:rPr>
        <w:br/>
        <w:t xml:space="preserve">      Lewis Morris </w:t>
      </w:r>
      <w:r w:rsidRPr="008633A5">
        <w:rPr>
          <w:rFonts w:ascii="Times New Roman" w:eastAsia="Times New Roman" w:hAnsi="Times New Roman" w:cs="Times New Roman"/>
          <w:color w:val="405961"/>
          <w:sz w:val="24"/>
          <w:szCs w:val="24"/>
        </w:rPr>
        <w:br/>
        <w:t xml:space="preserve">                            South Carolina </w:t>
      </w:r>
      <w:r w:rsidRPr="008633A5">
        <w:rPr>
          <w:rFonts w:ascii="Times New Roman" w:eastAsia="Times New Roman" w:hAnsi="Times New Roman" w:cs="Times New Roman"/>
          <w:color w:val="405961"/>
          <w:sz w:val="24"/>
          <w:szCs w:val="24"/>
        </w:rPr>
        <w:br/>
        <w:t xml:space="preserve">                            Edward Rutledge </w:t>
      </w:r>
      <w:r w:rsidRPr="008633A5">
        <w:rPr>
          <w:rFonts w:ascii="Times New Roman" w:eastAsia="Times New Roman" w:hAnsi="Times New Roman" w:cs="Times New Roman"/>
          <w:color w:val="405961"/>
          <w:sz w:val="24"/>
          <w:szCs w:val="24"/>
        </w:rPr>
        <w:br/>
        <w:t xml:space="preserve">      New Jersey </w:t>
      </w:r>
      <w:r w:rsidRPr="008633A5">
        <w:rPr>
          <w:rFonts w:ascii="Times New Roman" w:eastAsia="Times New Roman" w:hAnsi="Times New Roman" w:cs="Times New Roman"/>
          <w:color w:val="405961"/>
          <w:sz w:val="24"/>
          <w:szCs w:val="24"/>
        </w:rPr>
        <w:br/>
        <w:t xml:space="preserve">                            Thos. Heyward, </w:t>
      </w:r>
      <w:proofErr w:type="spellStart"/>
      <w:r w:rsidRPr="008633A5">
        <w:rPr>
          <w:rFonts w:ascii="Times New Roman" w:eastAsia="Times New Roman" w:hAnsi="Times New Roman" w:cs="Times New Roman"/>
          <w:color w:val="405961"/>
          <w:sz w:val="24"/>
          <w:szCs w:val="24"/>
        </w:rPr>
        <w:t>junr</w:t>
      </w:r>
      <w:proofErr w:type="spellEnd"/>
      <w:r w:rsidRPr="008633A5">
        <w:rPr>
          <w:rFonts w:ascii="Times New Roman" w:eastAsia="Times New Roman" w:hAnsi="Times New Roman" w:cs="Times New Roman"/>
          <w:color w:val="405961"/>
          <w:sz w:val="24"/>
          <w:szCs w:val="24"/>
        </w:rPr>
        <w:t xml:space="preserve">. </w:t>
      </w:r>
      <w:r w:rsidRPr="008633A5">
        <w:rPr>
          <w:rFonts w:ascii="Times New Roman" w:eastAsia="Times New Roman" w:hAnsi="Times New Roman" w:cs="Times New Roman"/>
          <w:color w:val="405961"/>
          <w:sz w:val="24"/>
          <w:szCs w:val="24"/>
        </w:rPr>
        <w:br/>
        <w:t xml:space="preserve">      </w:t>
      </w:r>
      <w:proofErr w:type="spellStart"/>
      <w:proofErr w:type="gramStart"/>
      <w:r w:rsidRPr="008633A5">
        <w:rPr>
          <w:rFonts w:ascii="Times New Roman" w:eastAsia="Times New Roman" w:hAnsi="Times New Roman" w:cs="Times New Roman"/>
          <w:color w:val="405961"/>
          <w:sz w:val="24"/>
          <w:szCs w:val="24"/>
        </w:rPr>
        <w:t>Richd</w:t>
      </w:r>
      <w:proofErr w:type="spellEnd"/>
      <w:r w:rsidRPr="008633A5">
        <w:rPr>
          <w:rFonts w:ascii="Times New Roman" w:eastAsia="Times New Roman" w:hAnsi="Times New Roman" w:cs="Times New Roman"/>
          <w:color w:val="405961"/>
          <w:sz w:val="24"/>
          <w:szCs w:val="24"/>
        </w:rPr>
        <w:t>.</w:t>
      </w:r>
      <w:proofErr w:type="gramEnd"/>
      <w:r w:rsidRPr="008633A5">
        <w:rPr>
          <w:rFonts w:ascii="Times New Roman" w:eastAsia="Times New Roman" w:hAnsi="Times New Roman" w:cs="Times New Roman"/>
          <w:color w:val="405961"/>
          <w:sz w:val="24"/>
          <w:szCs w:val="24"/>
        </w:rPr>
        <w:t xml:space="preserve"> Stockton, </w:t>
      </w:r>
      <w:r w:rsidRPr="008633A5">
        <w:rPr>
          <w:rFonts w:ascii="Times New Roman" w:eastAsia="Times New Roman" w:hAnsi="Times New Roman" w:cs="Times New Roman"/>
          <w:color w:val="405961"/>
          <w:sz w:val="24"/>
          <w:szCs w:val="24"/>
        </w:rPr>
        <w:br/>
        <w:t xml:space="preserve">                            Thomas Lynch, </w:t>
      </w:r>
      <w:proofErr w:type="spellStart"/>
      <w:r w:rsidRPr="008633A5">
        <w:rPr>
          <w:rFonts w:ascii="Times New Roman" w:eastAsia="Times New Roman" w:hAnsi="Times New Roman" w:cs="Times New Roman"/>
          <w:color w:val="405961"/>
          <w:sz w:val="24"/>
          <w:szCs w:val="24"/>
        </w:rPr>
        <w:t>junr</w:t>
      </w:r>
      <w:proofErr w:type="spellEnd"/>
      <w:r w:rsidRPr="008633A5">
        <w:rPr>
          <w:rFonts w:ascii="Times New Roman" w:eastAsia="Times New Roman" w:hAnsi="Times New Roman" w:cs="Times New Roman"/>
          <w:color w:val="405961"/>
          <w:sz w:val="24"/>
          <w:szCs w:val="24"/>
        </w:rPr>
        <w:t xml:space="preserve">. </w:t>
      </w:r>
      <w:r w:rsidRPr="008633A5">
        <w:rPr>
          <w:rFonts w:ascii="Times New Roman" w:eastAsia="Times New Roman" w:hAnsi="Times New Roman" w:cs="Times New Roman"/>
          <w:color w:val="405961"/>
          <w:sz w:val="24"/>
          <w:szCs w:val="24"/>
        </w:rPr>
        <w:br/>
        <w:t xml:space="preserve">      </w:t>
      </w:r>
      <w:proofErr w:type="spellStart"/>
      <w:proofErr w:type="gramStart"/>
      <w:r w:rsidRPr="008633A5">
        <w:rPr>
          <w:rFonts w:ascii="Times New Roman" w:eastAsia="Times New Roman" w:hAnsi="Times New Roman" w:cs="Times New Roman"/>
          <w:color w:val="405961"/>
          <w:sz w:val="24"/>
          <w:szCs w:val="24"/>
        </w:rPr>
        <w:t>Jno</w:t>
      </w:r>
      <w:proofErr w:type="spellEnd"/>
      <w:r w:rsidRPr="008633A5">
        <w:rPr>
          <w:rFonts w:ascii="Times New Roman" w:eastAsia="Times New Roman" w:hAnsi="Times New Roman" w:cs="Times New Roman"/>
          <w:color w:val="405961"/>
          <w:sz w:val="24"/>
          <w:szCs w:val="24"/>
        </w:rPr>
        <w:t>.</w:t>
      </w:r>
      <w:proofErr w:type="gramEnd"/>
      <w:r w:rsidRPr="008633A5">
        <w:rPr>
          <w:rFonts w:ascii="Times New Roman" w:eastAsia="Times New Roman" w:hAnsi="Times New Roman" w:cs="Times New Roman"/>
          <w:color w:val="405961"/>
          <w:sz w:val="24"/>
          <w:szCs w:val="24"/>
        </w:rPr>
        <w:t xml:space="preserve"> Witherspoon, </w:t>
      </w:r>
      <w:r w:rsidRPr="008633A5">
        <w:rPr>
          <w:rFonts w:ascii="Times New Roman" w:eastAsia="Times New Roman" w:hAnsi="Times New Roman" w:cs="Times New Roman"/>
          <w:color w:val="405961"/>
          <w:sz w:val="24"/>
          <w:szCs w:val="24"/>
        </w:rPr>
        <w:br/>
        <w:t xml:space="preserve">                            Arthur Middleton. </w:t>
      </w:r>
      <w:r w:rsidRPr="008633A5">
        <w:rPr>
          <w:rFonts w:ascii="Times New Roman" w:eastAsia="Times New Roman" w:hAnsi="Times New Roman" w:cs="Times New Roman"/>
          <w:color w:val="405961"/>
          <w:sz w:val="24"/>
          <w:szCs w:val="24"/>
        </w:rPr>
        <w:br/>
        <w:t xml:space="preserve">      </w:t>
      </w:r>
      <w:proofErr w:type="spellStart"/>
      <w:proofErr w:type="gramStart"/>
      <w:r w:rsidRPr="008633A5">
        <w:rPr>
          <w:rFonts w:ascii="Times New Roman" w:eastAsia="Times New Roman" w:hAnsi="Times New Roman" w:cs="Times New Roman"/>
          <w:color w:val="405961"/>
          <w:sz w:val="24"/>
          <w:szCs w:val="24"/>
        </w:rPr>
        <w:t>Fras</w:t>
      </w:r>
      <w:proofErr w:type="spellEnd"/>
      <w:r w:rsidRPr="008633A5">
        <w:rPr>
          <w:rFonts w:ascii="Times New Roman" w:eastAsia="Times New Roman" w:hAnsi="Times New Roman" w:cs="Times New Roman"/>
          <w:color w:val="405961"/>
          <w:sz w:val="24"/>
          <w:szCs w:val="24"/>
        </w:rPr>
        <w:t>.</w:t>
      </w:r>
      <w:proofErr w:type="gramEnd"/>
      <w:r w:rsidRPr="008633A5">
        <w:rPr>
          <w:rFonts w:ascii="Times New Roman" w:eastAsia="Times New Roman" w:hAnsi="Times New Roman" w:cs="Times New Roman"/>
          <w:color w:val="405961"/>
          <w:sz w:val="24"/>
          <w:szCs w:val="24"/>
        </w:rPr>
        <w:t xml:space="preserve"> Hopkinson, </w:t>
      </w:r>
      <w:r w:rsidRPr="008633A5">
        <w:rPr>
          <w:rFonts w:ascii="Times New Roman" w:eastAsia="Times New Roman" w:hAnsi="Times New Roman" w:cs="Times New Roman"/>
          <w:color w:val="405961"/>
          <w:sz w:val="24"/>
          <w:szCs w:val="24"/>
        </w:rPr>
        <w:br/>
        <w:t xml:space="preserve">      John Hart, </w:t>
      </w:r>
      <w:r w:rsidRPr="008633A5">
        <w:rPr>
          <w:rFonts w:ascii="Times New Roman" w:eastAsia="Times New Roman" w:hAnsi="Times New Roman" w:cs="Times New Roman"/>
          <w:color w:val="405961"/>
          <w:sz w:val="24"/>
          <w:szCs w:val="24"/>
        </w:rPr>
        <w:br/>
        <w:t xml:space="preserve">                            Georgia </w:t>
      </w:r>
      <w:r w:rsidRPr="008633A5">
        <w:rPr>
          <w:rFonts w:ascii="Times New Roman" w:eastAsia="Times New Roman" w:hAnsi="Times New Roman" w:cs="Times New Roman"/>
          <w:color w:val="405961"/>
          <w:sz w:val="24"/>
          <w:szCs w:val="24"/>
        </w:rPr>
        <w:br/>
        <w:t xml:space="preserve">      </w:t>
      </w:r>
      <w:proofErr w:type="spellStart"/>
      <w:r w:rsidRPr="008633A5">
        <w:rPr>
          <w:rFonts w:ascii="Times New Roman" w:eastAsia="Times New Roman" w:hAnsi="Times New Roman" w:cs="Times New Roman"/>
          <w:color w:val="405961"/>
          <w:sz w:val="24"/>
          <w:szCs w:val="24"/>
        </w:rPr>
        <w:t>Abra</w:t>
      </w:r>
      <w:proofErr w:type="spellEnd"/>
      <w:r w:rsidRPr="008633A5">
        <w:rPr>
          <w:rFonts w:ascii="Times New Roman" w:eastAsia="Times New Roman" w:hAnsi="Times New Roman" w:cs="Times New Roman"/>
          <w:color w:val="405961"/>
          <w:sz w:val="24"/>
          <w:szCs w:val="24"/>
        </w:rPr>
        <w:t xml:space="preserve">. Clark. </w:t>
      </w:r>
      <w:r w:rsidRPr="008633A5">
        <w:rPr>
          <w:rFonts w:ascii="Times New Roman" w:eastAsia="Times New Roman" w:hAnsi="Times New Roman" w:cs="Times New Roman"/>
          <w:color w:val="405961"/>
          <w:sz w:val="24"/>
          <w:szCs w:val="24"/>
        </w:rPr>
        <w:br/>
        <w:t xml:space="preserve">                            Button Gwinnett, </w:t>
      </w:r>
      <w:r w:rsidRPr="008633A5">
        <w:rPr>
          <w:rFonts w:ascii="Times New Roman" w:eastAsia="Times New Roman" w:hAnsi="Times New Roman" w:cs="Times New Roman"/>
          <w:color w:val="405961"/>
          <w:sz w:val="24"/>
          <w:szCs w:val="24"/>
        </w:rPr>
        <w:br/>
        <w:t xml:space="preserve">                            Lyman Hall, </w:t>
      </w:r>
      <w:r w:rsidRPr="008633A5">
        <w:rPr>
          <w:rFonts w:ascii="Times New Roman" w:eastAsia="Times New Roman" w:hAnsi="Times New Roman" w:cs="Times New Roman"/>
          <w:color w:val="405961"/>
          <w:sz w:val="24"/>
          <w:szCs w:val="24"/>
        </w:rPr>
        <w:br/>
        <w:t xml:space="preserve">      Pennsylvania </w:t>
      </w:r>
      <w:r w:rsidRPr="008633A5">
        <w:rPr>
          <w:rFonts w:ascii="Times New Roman" w:eastAsia="Times New Roman" w:hAnsi="Times New Roman" w:cs="Times New Roman"/>
          <w:color w:val="405961"/>
          <w:sz w:val="24"/>
          <w:szCs w:val="24"/>
        </w:rPr>
        <w:br/>
        <w:t xml:space="preserve">                            Geo. Walton. </w:t>
      </w:r>
      <w:r w:rsidRPr="008633A5">
        <w:rPr>
          <w:rFonts w:ascii="Times New Roman" w:eastAsia="Times New Roman" w:hAnsi="Times New Roman" w:cs="Times New Roman"/>
          <w:color w:val="405961"/>
          <w:sz w:val="24"/>
          <w:szCs w:val="24"/>
        </w:rPr>
        <w:br/>
        <w:t xml:space="preserve">      </w:t>
      </w:r>
      <w:proofErr w:type="spellStart"/>
      <w:proofErr w:type="gramStart"/>
      <w:r w:rsidRPr="008633A5">
        <w:rPr>
          <w:rFonts w:ascii="Times New Roman" w:eastAsia="Times New Roman" w:hAnsi="Times New Roman" w:cs="Times New Roman"/>
          <w:color w:val="405961"/>
          <w:sz w:val="24"/>
          <w:szCs w:val="24"/>
        </w:rPr>
        <w:t>Robt</w:t>
      </w:r>
      <w:proofErr w:type="spellEnd"/>
      <w:r w:rsidRPr="008633A5">
        <w:rPr>
          <w:rFonts w:ascii="Times New Roman" w:eastAsia="Times New Roman" w:hAnsi="Times New Roman" w:cs="Times New Roman"/>
          <w:color w:val="405961"/>
          <w:sz w:val="24"/>
          <w:szCs w:val="24"/>
        </w:rPr>
        <w:t>.</w:t>
      </w:r>
      <w:proofErr w:type="gramEnd"/>
      <w:r w:rsidRPr="008633A5">
        <w:rPr>
          <w:rFonts w:ascii="Times New Roman" w:eastAsia="Times New Roman" w:hAnsi="Times New Roman" w:cs="Times New Roman"/>
          <w:color w:val="405961"/>
          <w:sz w:val="24"/>
          <w:szCs w:val="24"/>
        </w:rPr>
        <w:t xml:space="preserve"> Morris, </w:t>
      </w:r>
      <w:r w:rsidRPr="008633A5">
        <w:rPr>
          <w:rFonts w:ascii="Times New Roman" w:eastAsia="Times New Roman" w:hAnsi="Times New Roman" w:cs="Times New Roman"/>
          <w:color w:val="405961"/>
          <w:sz w:val="24"/>
          <w:szCs w:val="24"/>
        </w:rPr>
        <w:br/>
        <w:t xml:space="preserve">      Benjamin Rush, </w:t>
      </w:r>
      <w:r w:rsidRPr="008633A5">
        <w:rPr>
          <w:rFonts w:ascii="Times New Roman" w:eastAsia="Times New Roman" w:hAnsi="Times New Roman" w:cs="Times New Roman"/>
          <w:color w:val="405961"/>
          <w:sz w:val="24"/>
          <w:szCs w:val="24"/>
        </w:rPr>
        <w:br/>
        <w:t xml:space="preserve">      </w:t>
      </w:r>
      <w:proofErr w:type="spellStart"/>
      <w:r w:rsidRPr="008633A5">
        <w:rPr>
          <w:rFonts w:ascii="Times New Roman" w:eastAsia="Times New Roman" w:hAnsi="Times New Roman" w:cs="Times New Roman"/>
          <w:color w:val="405961"/>
          <w:sz w:val="24"/>
          <w:szCs w:val="24"/>
        </w:rPr>
        <w:t>Benja</w:t>
      </w:r>
      <w:proofErr w:type="spellEnd"/>
      <w:r w:rsidRPr="008633A5">
        <w:rPr>
          <w:rFonts w:ascii="Times New Roman" w:eastAsia="Times New Roman" w:hAnsi="Times New Roman" w:cs="Times New Roman"/>
          <w:color w:val="405961"/>
          <w:sz w:val="24"/>
          <w:szCs w:val="24"/>
        </w:rPr>
        <w:t xml:space="preserve">. Franklin, </w:t>
      </w:r>
      <w:r w:rsidRPr="008633A5">
        <w:rPr>
          <w:rFonts w:ascii="Times New Roman" w:eastAsia="Times New Roman" w:hAnsi="Times New Roman" w:cs="Times New Roman"/>
          <w:color w:val="405961"/>
          <w:sz w:val="24"/>
          <w:szCs w:val="24"/>
        </w:rPr>
        <w:br/>
        <w:t xml:space="preserve">      John Morton, </w:t>
      </w:r>
      <w:r w:rsidRPr="008633A5">
        <w:rPr>
          <w:rFonts w:ascii="Times New Roman" w:eastAsia="Times New Roman" w:hAnsi="Times New Roman" w:cs="Times New Roman"/>
          <w:color w:val="405961"/>
          <w:sz w:val="24"/>
          <w:szCs w:val="24"/>
        </w:rPr>
        <w:br/>
        <w:t xml:space="preserve">      Geo. Clymer, </w:t>
      </w:r>
      <w:r w:rsidRPr="008633A5">
        <w:rPr>
          <w:rFonts w:ascii="Times New Roman" w:eastAsia="Times New Roman" w:hAnsi="Times New Roman" w:cs="Times New Roman"/>
          <w:color w:val="405961"/>
          <w:sz w:val="24"/>
          <w:szCs w:val="24"/>
        </w:rPr>
        <w:br/>
        <w:t xml:space="preserve">      Jas. Smith, </w:t>
      </w:r>
      <w:r w:rsidRPr="008633A5">
        <w:rPr>
          <w:rFonts w:ascii="Times New Roman" w:eastAsia="Times New Roman" w:hAnsi="Times New Roman" w:cs="Times New Roman"/>
          <w:color w:val="405961"/>
          <w:sz w:val="24"/>
          <w:szCs w:val="24"/>
        </w:rPr>
        <w:br/>
        <w:t xml:space="preserve">      Geo. Taylor, </w:t>
      </w:r>
      <w:r w:rsidRPr="008633A5">
        <w:rPr>
          <w:rFonts w:ascii="Times New Roman" w:eastAsia="Times New Roman" w:hAnsi="Times New Roman" w:cs="Times New Roman"/>
          <w:color w:val="405961"/>
          <w:sz w:val="24"/>
          <w:szCs w:val="24"/>
        </w:rPr>
        <w:br/>
        <w:t xml:space="preserve">      James Wilson, </w:t>
      </w:r>
      <w:r w:rsidRPr="008633A5">
        <w:rPr>
          <w:rFonts w:ascii="Times New Roman" w:eastAsia="Times New Roman" w:hAnsi="Times New Roman" w:cs="Times New Roman"/>
          <w:color w:val="405961"/>
          <w:sz w:val="24"/>
          <w:szCs w:val="24"/>
        </w:rPr>
        <w:br/>
        <w:t xml:space="preserve">      Geo. Ross. </w:t>
      </w:r>
    </w:p>
    <w:p w:rsidR="00223F56" w:rsidRDefault="00223F56"/>
    <w:sectPr w:rsidR="00223F56" w:rsidSect="00223F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8633A5"/>
    <w:rsid w:val="001B1716"/>
    <w:rsid w:val="00223F56"/>
    <w:rsid w:val="002F1351"/>
    <w:rsid w:val="00742FE4"/>
    <w:rsid w:val="008633A5"/>
    <w:rsid w:val="00B759F4"/>
    <w:rsid w:val="00E54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56"/>
  </w:style>
  <w:style w:type="paragraph" w:styleId="Heading1">
    <w:name w:val="heading 1"/>
    <w:basedOn w:val="Normal"/>
    <w:link w:val="Heading1Char"/>
    <w:uiPriority w:val="9"/>
    <w:qFormat/>
    <w:rsid w:val="008633A5"/>
    <w:pPr>
      <w:spacing w:before="100" w:beforeAutospacing="1" w:after="100" w:afterAutospacing="1" w:line="240" w:lineRule="auto"/>
      <w:outlineLvl w:val="0"/>
    </w:pPr>
    <w:rPr>
      <w:rFonts w:ascii="Times New Roman" w:eastAsia="Times New Roman" w:hAnsi="Times New Roman" w:cs="Times New Roman"/>
      <w:b/>
      <w:bCs/>
      <w:color w:val="405961"/>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3A5"/>
    <w:rPr>
      <w:rFonts w:ascii="Times New Roman" w:eastAsia="Times New Roman" w:hAnsi="Times New Roman" w:cs="Times New Roman"/>
      <w:b/>
      <w:bCs/>
      <w:color w:val="405961"/>
      <w:kern w:val="36"/>
      <w:sz w:val="48"/>
      <w:szCs w:val="48"/>
    </w:rPr>
  </w:style>
  <w:style w:type="paragraph" w:styleId="NormalWeb">
    <w:name w:val="Normal (Web)"/>
    <w:basedOn w:val="Normal"/>
    <w:uiPriority w:val="99"/>
    <w:semiHidden/>
    <w:unhideWhenUsed/>
    <w:rsid w:val="008633A5"/>
    <w:pPr>
      <w:spacing w:before="100" w:beforeAutospacing="1" w:after="100" w:afterAutospacing="1" w:line="240" w:lineRule="auto"/>
    </w:pPr>
    <w:rPr>
      <w:rFonts w:ascii="Times New Roman" w:eastAsia="Times New Roman" w:hAnsi="Times New Roman" w:cs="Times New Roman"/>
      <w:color w:val="405961"/>
      <w:sz w:val="24"/>
      <w:szCs w:val="24"/>
    </w:rPr>
  </w:style>
  <w:style w:type="character" w:customStyle="1" w:styleId="googqs-tidbit-0">
    <w:name w:val="goog_qs-tidbit-0"/>
    <w:basedOn w:val="DefaultParagraphFont"/>
    <w:rsid w:val="008633A5"/>
  </w:style>
</w:styles>
</file>

<file path=word/webSettings.xml><?xml version="1.0" encoding="utf-8"?>
<w:webSettings xmlns:r="http://schemas.openxmlformats.org/officeDocument/2006/relationships" xmlns:w="http://schemas.openxmlformats.org/wordprocessingml/2006/main">
  <w:divs>
    <w:div w:id="8501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william.flint</dc:creator>
  <cp:keywords/>
  <dc:description/>
  <cp:lastModifiedBy>william.flint</cp:lastModifiedBy>
  <cp:revision>4</cp:revision>
  <cp:lastPrinted>2013-09-24T19:07:00Z</cp:lastPrinted>
  <dcterms:created xsi:type="dcterms:W3CDTF">2013-09-24T16:33:00Z</dcterms:created>
  <dcterms:modified xsi:type="dcterms:W3CDTF">2013-09-24T19:34:00Z</dcterms:modified>
</cp:coreProperties>
</file>